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A1" w:rsidRDefault="00352BA1" w:rsidP="00352BA1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4"/>
          <w:szCs w:val="24"/>
        </w:rPr>
        <w:t>Аннотация</w:t>
      </w:r>
    </w:p>
    <w:p w:rsidR="00352BA1" w:rsidRPr="001934FE" w:rsidRDefault="00352BA1" w:rsidP="00352BA1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4"/>
          <w:szCs w:val="24"/>
        </w:rPr>
        <w:t>9 класс</w:t>
      </w:r>
    </w:p>
    <w:p w:rsidR="00352BA1" w:rsidRDefault="00352BA1" w:rsidP="00352BA1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 Федерального государственного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овательного стандарта основного 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образования. ФЗ « Об образовании в Российской Федерации» № 273, на основании </w:t>
      </w:r>
      <w:proofErr w:type="spellStart"/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2.4.2.2821-10. примерной программы начального общего образования, с концепцией духовно-нравственного развития и воспитания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чности гражданина России. </w:t>
      </w:r>
    </w:p>
    <w:p w:rsidR="00352BA1" w:rsidRDefault="00352BA1" w:rsidP="00352BA1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риентирована на работу по учебно-методическому комплекту:</w:t>
      </w:r>
    </w:p>
    <w:p w:rsidR="00352BA1" w:rsidRDefault="00352BA1" w:rsidP="00352BA1">
      <w:pPr>
        <w:shd w:val="clear" w:color="auto" w:fill="FFFFFF"/>
        <w:spacing w:after="0" w:line="220" w:lineRule="atLeast"/>
        <w:rPr>
          <w:rFonts w:ascii="Times New Roman" w:hAnsi="Times New Roman"/>
          <w:sz w:val="24"/>
          <w:szCs w:val="24"/>
        </w:rPr>
      </w:pPr>
      <w:r w:rsidRPr="003D30BF">
        <w:rPr>
          <w:rFonts w:ascii="Times New Roman" w:hAnsi="Times New Roman"/>
          <w:sz w:val="24"/>
          <w:szCs w:val="24"/>
        </w:rPr>
        <w:t xml:space="preserve">Г. П. Сергеева, И. Э. </w:t>
      </w:r>
      <w:proofErr w:type="spellStart"/>
      <w:r w:rsidRPr="003D30BF">
        <w:rPr>
          <w:rFonts w:ascii="Times New Roman" w:hAnsi="Times New Roman"/>
          <w:sz w:val="24"/>
          <w:szCs w:val="24"/>
        </w:rPr>
        <w:t>Кашекова</w:t>
      </w:r>
      <w:proofErr w:type="spellEnd"/>
      <w:r w:rsidRPr="003D30BF">
        <w:rPr>
          <w:rFonts w:ascii="Times New Roman" w:hAnsi="Times New Roman"/>
          <w:sz w:val="24"/>
          <w:szCs w:val="24"/>
        </w:rPr>
        <w:t>, Е. Д. Критская. Сборник: «Программы для общеобразовательных учреждений: «Музыка 1-7 классы. Искусство 8-9 классы» Москва, Просвещен</w:t>
      </w:r>
      <w:r>
        <w:rPr>
          <w:rFonts w:ascii="Times New Roman" w:hAnsi="Times New Roman"/>
          <w:sz w:val="24"/>
          <w:szCs w:val="24"/>
        </w:rPr>
        <w:t>ие, 2014</w:t>
      </w:r>
      <w:r w:rsidRPr="003D30BF">
        <w:rPr>
          <w:rFonts w:ascii="Times New Roman" w:hAnsi="Times New Roman"/>
          <w:sz w:val="24"/>
          <w:szCs w:val="24"/>
        </w:rPr>
        <w:t xml:space="preserve"> год.</w:t>
      </w:r>
    </w:p>
    <w:p w:rsidR="00352BA1" w:rsidRDefault="00352BA1" w:rsidP="00352BA1">
      <w:pPr>
        <w:shd w:val="clear" w:color="auto" w:fill="FFFFFF"/>
        <w:spacing w:after="0" w:line="220" w:lineRule="atLeast"/>
        <w:rPr>
          <w:rFonts w:ascii="Times New Roman" w:hAnsi="Times New Roman"/>
          <w:sz w:val="24"/>
          <w:szCs w:val="24"/>
        </w:rPr>
      </w:pPr>
      <w:r w:rsidRPr="003D30BF">
        <w:rPr>
          <w:rFonts w:ascii="Times New Roman" w:hAnsi="Times New Roman"/>
          <w:sz w:val="24"/>
          <w:szCs w:val="24"/>
        </w:rPr>
        <w:t xml:space="preserve">Г. П. Сергеева, И. Э. </w:t>
      </w:r>
      <w:proofErr w:type="spellStart"/>
      <w:r w:rsidRPr="003D30BF">
        <w:rPr>
          <w:rFonts w:ascii="Times New Roman" w:hAnsi="Times New Roman"/>
          <w:sz w:val="24"/>
          <w:szCs w:val="24"/>
        </w:rPr>
        <w:t>Кашекова</w:t>
      </w:r>
      <w:proofErr w:type="spellEnd"/>
      <w:r w:rsidRPr="003D30BF">
        <w:rPr>
          <w:rFonts w:ascii="Times New Roman" w:hAnsi="Times New Roman"/>
          <w:sz w:val="24"/>
          <w:szCs w:val="24"/>
        </w:rPr>
        <w:t xml:space="preserve">, Е. Д. Критская. </w:t>
      </w:r>
      <w:r>
        <w:rPr>
          <w:rFonts w:ascii="Times New Roman" w:hAnsi="Times New Roman"/>
          <w:sz w:val="24"/>
          <w:szCs w:val="24"/>
        </w:rPr>
        <w:t>Учебник  «</w:t>
      </w:r>
      <w:r w:rsidRPr="003D30BF">
        <w:rPr>
          <w:rFonts w:ascii="Times New Roman" w:hAnsi="Times New Roman"/>
          <w:sz w:val="24"/>
          <w:szCs w:val="24"/>
        </w:rPr>
        <w:t>Искусство 8-9 классы» Москва, Просвещен</w:t>
      </w:r>
      <w:r>
        <w:rPr>
          <w:rFonts w:ascii="Times New Roman" w:hAnsi="Times New Roman"/>
          <w:sz w:val="24"/>
          <w:szCs w:val="24"/>
        </w:rPr>
        <w:t>ие, 2014</w:t>
      </w:r>
      <w:r w:rsidRPr="003D30BF">
        <w:rPr>
          <w:rFonts w:ascii="Times New Roman" w:hAnsi="Times New Roman"/>
          <w:sz w:val="24"/>
          <w:szCs w:val="24"/>
        </w:rPr>
        <w:t xml:space="preserve"> год.</w:t>
      </w:r>
    </w:p>
    <w:p w:rsidR="00352BA1" w:rsidRDefault="00352BA1" w:rsidP="00352BA1">
      <w:pPr>
        <w:shd w:val="clear" w:color="auto" w:fill="FFFFFF"/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Цели</w:t>
      </w:r>
      <w:r w:rsidRPr="001934F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 курса:</w:t>
      </w:r>
    </w:p>
    <w:p w:rsidR="00352BA1" w:rsidRPr="001934FE" w:rsidRDefault="00352BA1" w:rsidP="00352BA1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опыта эмоционально-цен</w:t>
      </w:r>
      <w:r w:rsidRPr="003D30BF">
        <w:rPr>
          <w:rFonts w:ascii="Times New Roman" w:hAnsi="Times New Roman"/>
          <w:color w:val="000000"/>
          <w:sz w:val="24"/>
          <w:szCs w:val="24"/>
        </w:rPr>
        <w:t xml:space="preserve">ностного отношения к искусству как </w:t>
      </w:r>
      <w:proofErr w:type="spellStart"/>
      <w:r w:rsidRPr="003D30BF">
        <w:rPr>
          <w:rFonts w:ascii="Times New Roman" w:hAnsi="Times New Roman"/>
          <w:color w:val="000000"/>
          <w:sz w:val="24"/>
          <w:szCs w:val="24"/>
        </w:rPr>
        <w:t>социокультурной</w:t>
      </w:r>
      <w:proofErr w:type="spellEnd"/>
      <w:r w:rsidRPr="003D30BF">
        <w:rPr>
          <w:rFonts w:ascii="Times New Roman" w:hAnsi="Times New Roman"/>
          <w:color w:val="000000"/>
          <w:sz w:val="24"/>
          <w:szCs w:val="24"/>
        </w:rPr>
        <w:t xml:space="preserve"> форме освоения мира, воздействующей на человека и общество.</w:t>
      </w:r>
    </w:p>
    <w:p w:rsidR="00352BA1" w:rsidRDefault="00352BA1" w:rsidP="00352BA1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Федеральном базисном учебном плане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9 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на изучение изобразительного искусства отводится </w:t>
      </w:r>
      <w:r w:rsidRPr="0019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час в неделю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, всего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Pr="0019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(34 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недели).</w:t>
      </w:r>
    </w:p>
    <w:p w:rsidR="00352BA1" w:rsidRDefault="00352BA1" w:rsidP="00352BA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1C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искусства и организация учебной, художественно-творческой деятельности в процессе обучения обеспечивает личностное, социальное, познавательное, коммуникативное развитие учащихся. У школьников обогащается эмоционально-духовная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</w:r>
    </w:p>
    <w:p w:rsidR="00352BA1" w:rsidRDefault="00352BA1" w:rsidP="00352BA1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5736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Основное содержание учебного предмета:</w:t>
      </w:r>
    </w:p>
    <w:p w:rsidR="00352BA1" w:rsidRPr="006751C6" w:rsidRDefault="00352BA1" w:rsidP="00352BA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751C6">
        <w:rPr>
          <w:rFonts w:ascii="Times New Roman" w:hAnsi="Times New Roman"/>
          <w:sz w:val="24"/>
          <w:szCs w:val="24"/>
        </w:rPr>
        <w:t>Воздействующая сила искусства</w:t>
      </w:r>
    </w:p>
    <w:p w:rsidR="00352BA1" w:rsidRPr="006751C6" w:rsidRDefault="00352BA1" w:rsidP="00352BA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751C6">
        <w:rPr>
          <w:rFonts w:ascii="Times New Roman" w:hAnsi="Times New Roman"/>
          <w:sz w:val="24"/>
          <w:szCs w:val="24"/>
        </w:rPr>
        <w:t>Искусство предвосхищает будущее</w:t>
      </w:r>
    </w:p>
    <w:p w:rsidR="00352BA1" w:rsidRPr="006751C6" w:rsidRDefault="00352BA1" w:rsidP="00352BA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751C6">
        <w:rPr>
          <w:rFonts w:ascii="Times New Roman" w:hAnsi="Times New Roman"/>
          <w:sz w:val="24"/>
          <w:szCs w:val="24"/>
        </w:rPr>
        <w:t>Дар созидания. Практическая функция.</w:t>
      </w:r>
    </w:p>
    <w:p w:rsidR="00352BA1" w:rsidRDefault="00352BA1" w:rsidP="00352BA1">
      <w:pPr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 w:rsidRPr="006751C6">
        <w:rPr>
          <w:rFonts w:ascii="Times New Roman" w:hAnsi="Times New Roman"/>
          <w:sz w:val="24"/>
          <w:szCs w:val="24"/>
        </w:rPr>
        <w:t>Искусство и открытие мира для себя</w:t>
      </w:r>
    </w:p>
    <w:p w:rsidR="00352BA1" w:rsidRPr="00B43C2D" w:rsidRDefault="00352BA1" w:rsidP="00352BA1">
      <w:pPr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B43C2D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    </w:t>
      </w:r>
      <w:r w:rsidRPr="00B43C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Основные виды контроля при организации работы:</w:t>
      </w:r>
    </w:p>
    <w:p w:rsidR="00352BA1" w:rsidRPr="00B43C2D" w:rsidRDefault="00352BA1" w:rsidP="00352BA1">
      <w:pPr>
        <w:spacing w:before="100" w:beforeAutospacing="1" w:after="198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B43C2D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</w:t>
      </w:r>
    </w:p>
    <w:p w:rsidR="00352BA1" w:rsidRPr="00B43C2D" w:rsidRDefault="00352BA1" w:rsidP="00352BA1">
      <w:pPr>
        <w:spacing w:before="100" w:beforeAutospacing="1" w:after="198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B43C2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</w:t>
      </w:r>
    </w:p>
    <w:p w:rsidR="00352BA1" w:rsidRPr="00B43C2D" w:rsidRDefault="00352BA1" w:rsidP="00352BA1">
      <w:pPr>
        <w:spacing w:before="100" w:beforeAutospacing="1" w:after="198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B43C2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</w:t>
      </w:r>
    </w:p>
    <w:p w:rsidR="00352BA1" w:rsidRPr="00B43C2D" w:rsidRDefault="00352BA1" w:rsidP="00352BA1">
      <w:pPr>
        <w:spacing w:before="100" w:beforeAutospacing="1" w:after="198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B43C2D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письменный</w:t>
      </w:r>
    </w:p>
    <w:p w:rsidR="00352BA1" w:rsidRPr="009461CA" w:rsidRDefault="00352BA1" w:rsidP="00352BA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ф</w:t>
      </w:r>
      <w:r w:rsidRPr="005736B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орма контроля планируемых результатов</w:t>
      </w:r>
      <w:r w:rsidRPr="009461CA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bookmarkStart w:id="0" w:name="_GoBack"/>
      <w:bookmarkEnd w:id="0"/>
    </w:p>
    <w:p w:rsidR="00352BA1" w:rsidRPr="009461CA" w:rsidRDefault="00352BA1" w:rsidP="00352BA1">
      <w:pPr>
        <w:spacing w:before="100" w:beforeAutospacing="1" w:after="198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461C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</w:t>
      </w:r>
    </w:p>
    <w:p w:rsidR="00352BA1" w:rsidRPr="009461CA" w:rsidRDefault="00352BA1" w:rsidP="00352BA1">
      <w:pPr>
        <w:spacing w:before="100" w:beforeAutospacing="1" w:after="198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461C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</w:p>
    <w:p w:rsidR="00352BA1" w:rsidRPr="009461CA" w:rsidRDefault="00352BA1" w:rsidP="00352BA1">
      <w:pPr>
        <w:spacing w:before="100" w:beforeAutospacing="1" w:after="198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9461C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</w:t>
      </w:r>
    </w:p>
    <w:p w:rsidR="00352BA1" w:rsidRDefault="00352BA1" w:rsidP="00352BA1">
      <w:pPr>
        <w:spacing w:after="0" w:line="240" w:lineRule="auto"/>
        <w:jc w:val="both"/>
      </w:pPr>
    </w:p>
    <w:p w:rsidR="00352BA1" w:rsidRDefault="00352BA1" w:rsidP="00352BA1"/>
    <w:p w:rsidR="00A63C0E" w:rsidRDefault="00A63C0E"/>
    <w:sectPr w:rsidR="00A63C0E" w:rsidSect="00C4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52BA1"/>
    <w:rsid w:val="00352BA1"/>
    <w:rsid w:val="00A6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2017-10-19T06:47:00Z</dcterms:created>
  <dcterms:modified xsi:type="dcterms:W3CDTF">2017-10-19T06:47:00Z</dcterms:modified>
</cp:coreProperties>
</file>